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FF1" w:rsidRPr="003E6508" w:rsidRDefault="00347FF1" w:rsidP="003E650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</w:p>
    <w:p w:rsidR="00347FF1" w:rsidRPr="003E6508" w:rsidRDefault="00347FF1" w:rsidP="003E6508">
      <w:pPr>
        <w:jc w:val="center"/>
        <w:rPr>
          <w:rFonts w:asciiTheme="majorHAnsi" w:hAnsiTheme="majorHAnsi"/>
          <w:b/>
          <w:sz w:val="20"/>
          <w:szCs w:val="20"/>
        </w:rPr>
      </w:pPr>
      <w:r w:rsidRPr="003E650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93C5A" w:rsidRDefault="00F52870" w:rsidP="003E6508">
      <w:pPr>
        <w:jc w:val="center"/>
        <w:rPr>
          <w:rFonts w:asciiTheme="majorHAnsi" w:hAnsiTheme="majorHAnsi"/>
          <w:b/>
          <w:sz w:val="20"/>
          <w:szCs w:val="20"/>
        </w:rPr>
      </w:pPr>
      <w:r w:rsidRPr="003E650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9835A4">
        <w:rPr>
          <w:rFonts w:asciiTheme="majorHAnsi" w:hAnsiTheme="majorHAnsi"/>
          <w:b/>
          <w:sz w:val="20"/>
          <w:szCs w:val="20"/>
        </w:rPr>
        <w:t xml:space="preserve"> </w:t>
      </w:r>
    </w:p>
    <w:p w:rsidR="00971EB8" w:rsidRPr="003E6508" w:rsidRDefault="00F52870" w:rsidP="003E6508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3E6508">
        <w:rPr>
          <w:rFonts w:asciiTheme="majorHAnsi" w:hAnsiTheme="majorHAnsi"/>
          <w:b/>
          <w:sz w:val="20"/>
          <w:szCs w:val="20"/>
        </w:rPr>
        <w:t>04 октября 2023 года</w:t>
      </w:r>
      <w:r w:rsidR="00347FF1" w:rsidRPr="003E6508">
        <w:rPr>
          <w:rFonts w:asciiTheme="majorHAnsi" w:hAnsiTheme="majorHAnsi"/>
          <w:b/>
          <w:sz w:val="20"/>
          <w:szCs w:val="20"/>
        </w:rPr>
        <w:t xml:space="preserve"> № </w:t>
      </w:r>
      <w:r w:rsidRPr="003E6508">
        <w:rPr>
          <w:rFonts w:asciiTheme="majorHAnsi" w:hAnsiTheme="majorHAnsi"/>
          <w:b/>
          <w:sz w:val="20"/>
          <w:szCs w:val="20"/>
        </w:rPr>
        <w:t>1626-р</w:t>
      </w:r>
    </w:p>
    <w:p w:rsidR="00971EB8" w:rsidRPr="003E6508" w:rsidRDefault="00347FF1" w:rsidP="003E6508">
      <w:pPr>
        <w:jc w:val="center"/>
        <w:rPr>
          <w:rFonts w:asciiTheme="majorHAnsi" w:hAnsiTheme="majorHAnsi"/>
          <w:b/>
          <w:sz w:val="20"/>
          <w:szCs w:val="20"/>
        </w:rPr>
      </w:pPr>
      <w:r w:rsidRPr="003E6508">
        <w:rPr>
          <w:rFonts w:asciiTheme="majorHAnsi" w:hAnsiTheme="majorHAnsi"/>
          <w:b/>
          <w:sz w:val="20"/>
          <w:szCs w:val="20"/>
        </w:rPr>
        <w:t>«О</w:t>
      </w:r>
      <w:r w:rsidR="00F52870" w:rsidRPr="003E6508">
        <w:rPr>
          <w:rFonts w:asciiTheme="majorHAnsi" w:hAnsiTheme="majorHAnsi"/>
          <w:b/>
          <w:sz w:val="20"/>
          <w:szCs w:val="20"/>
        </w:rPr>
        <w:t xml:space="preserve">б установлении в пользу ПАО </w:t>
      </w:r>
      <w:r w:rsidR="00F52870" w:rsidRPr="003E6508">
        <w:rPr>
          <w:rFonts w:asciiTheme="majorHAnsi" w:hAnsiTheme="majorHAnsi"/>
          <w:b/>
          <w:sz w:val="20"/>
          <w:szCs w:val="20"/>
        </w:rPr>
        <w:t>«РОССЕТИ Юг» публичного</w:t>
      </w:r>
      <w:r w:rsidR="00F52870" w:rsidRPr="003E6508">
        <w:rPr>
          <w:rFonts w:asciiTheme="majorHAnsi" w:hAnsiTheme="majorHAnsi"/>
          <w:b/>
          <w:sz w:val="20"/>
          <w:szCs w:val="20"/>
        </w:rPr>
        <w:t xml:space="preserve"> сервитута в целях эксплуатации </w:t>
      </w:r>
      <w:r w:rsidR="00F52870" w:rsidRPr="003E6508">
        <w:rPr>
          <w:rFonts w:asciiTheme="majorHAnsi" w:hAnsiTheme="majorHAnsi"/>
          <w:b/>
          <w:sz w:val="20"/>
          <w:szCs w:val="20"/>
        </w:rPr>
        <w:t>объекта</w:t>
      </w:r>
      <w:r w:rsidRPr="003E6508">
        <w:rPr>
          <w:rFonts w:asciiTheme="majorHAnsi" w:hAnsiTheme="majorHAnsi"/>
          <w:b/>
          <w:sz w:val="20"/>
          <w:szCs w:val="20"/>
        </w:rPr>
        <w:t xml:space="preserve"> </w:t>
      </w:r>
      <w:r w:rsidR="00F52870" w:rsidRPr="003E6508">
        <w:rPr>
          <w:rFonts w:asciiTheme="majorHAnsi" w:hAnsiTheme="majorHAnsi"/>
          <w:b/>
          <w:sz w:val="20"/>
          <w:szCs w:val="20"/>
        </w:rPr>
        <w:t>электросетевого</w:t>
      </w:r>
      <w:r w:rsidRPr="003E6508">
        <w:rPr>
          <w:rFonts w:asciiTheme="majorHAnsi" w:hAnsiTheme="majorHAnsi"/>
          <w:b/>
          <w:sz w:val="20"/>
          <w:szCs w:val="20"/>
        </w:rPr>
        <w:t xml:space="preserve"> </w:t>
      </w:r>
      <w:r w:rsidR="00F52870" w:rsidRPr="003E6508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</w:t>
      </w:r>
      <w:r w:rsidR="00F52870" w:rsidRPr="003E6508">
        <w:rPr>
          <w:rFonts w:asciiTheme="majorHAnsi" w:hAnsiTheme="majorHAnsi"/>
          <w:b/>
          <w:sz w:val="20"/>
          <w:szCs w:val="20"/>
        </w:rPr>
        <w:t xml:space="preserve">«ЛЭП-6 </w:t>
      </w:r>
      <w:proofErr w:type="spellStart"/>
      <w:r w:rsidR="00F52870" w:rsidRPr="003E650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52870" w:rsidRPr="003E6508">
        <w:rPr>
          <w:rFonts w:asciiTheme="majorHAnsi" w:hAnsiTheme="majorHAnsi"/>
          <w:b/>
          <w:sz w:val="20"/>
          <w:szCs w:val="20"/>
        </w:rPr>
        <w:t xml:space="preserve"> ф.609 ПС </w:t>
      </w:r>
      <w:proofErr w:type="gramStart"/>
      <w:r w:rsidR="00F52870" w:rsidRPr="003E6508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F52870" w:rsidRPr="003E6508">
        <w:rPr>
          <w:rFonts w:asciiTheme="majorHAnsi" w:hAnsiTheme="majorHAnsi"/>
          <w:b/>
          <w:sz w:val="20"/>
          <w:szCs w:val="20"/>
        </w:rPr>
        <w:t xml:space="preserve"> - ТП </w:t>
      </w:r>
      <w:r w:rsidR="00F52870" w:rsidRPr="003E6508">
        <w:rPr>
          <w:rFonts w:asciiTheme="majorHAnsi" w:hAnsiTheme="majorHAnsi"/>
          <w:b/>
          <w:sz w:val="20"/>
          <w:szCs w:val="20"/>
        </w:rPr>
        <w:t>645» (реестровый номер - 30:12-6.3060)</w:t>
      </w:r>
      <w:r w:rsidRPr="003E6508">
        <w:rPr>
          <w:rFonts w:asciiTheme="majorHAnsi" w:hAnsiTheme="majorHAnsi"/>
          <w:b/>
          <w:sz w:val="20"/>
          <w:szCs w:val="20"/>
        </w:rPr>
        <w:t>»</w:t>
      </w:r>
    </w:p>
    <w:p w:rsidR="00971EB8" w:rsidRPr="009114FA" w:rsidRDefault="00F52870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03-10-02-7212/22, в соответствии со ст. 23, </w:t>
      </w:r>
      <w:proofErr w:type="spellStart"/>
      <w:r w:rsidRPr="009114FA">
        <w:rPr>
          <w:rFonts w:ascii="Arial" w:hAnsi="Arial" w:cs="Arial"/>
          <w:sz w:val="18"/>
          <w:szCs w:val="18"/>
        </w:rPr>
        <w:t>ст.ст</w:t>
      </w:r>
      <w:proofErr w:type="spellEnd"/>
      <w:r w:rsidRPr="009114FA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9114FA">
        <w:rPr>
          <w:rFonts w:ascii="Arial" w:hAnsi="Arial" w:cs="Arial"/>
          <w:sz w:val="18"/>
          <w:szCs w:val="18"/>
        </w:rPr>
        <w:t>п</w:t>
      </w:r>
      <w:proofErr w:type="gramStart"/>
      <w:r w:rsidRPr="009114F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114FA">
        <w:rPr>
          <w:rFonts w:ascii="Arial" w:hAnsi="Arial" w:cs="Arial"/>
          <w:sz w:val="18"/>
          <w:szCs w:val="18"/>
        </w:rPr>
        <w:t xml:space="preserve"> ст.3.6 Федераль</w:t>
      </w:r>
      <w:r w:rsidRPr="009114FA">
        <w:rPr>
          <w:rFonts w:ascii="Arial" w:hAnsi="Arial" w:cs="Arial"/>
          <w:sz w:val="18"/>
          <w:szCs w:val="18"/>
        </w:rPr>
        <w:t>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</w:t>
      </w:r>
      <w:r w:rsidRPr="009114FA">
        <w:rPr>
          <w:rFonts w:ascii="Arial" w:hAnsi="Arial" w:cs="Arial"/>
          <w:sz w:val="18"/>
          <w:szCs w:val="18"/>
        </w:rPr>
        <w:t>ий использования земельных участков, расположенных в границах таких зон»:</w:t>
      </w:r>
    </w:p>
    <w:p w:rsidR="00971EB8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52870" w:rsidRPr="009114F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52870" w:rsidRPr="009114FA">
        <w:rPr>
          <w:rFonts w:ascii="Arial" w:hAnsi="Arial" w:cs="Arial"/>
          <w:sz w:val="18"/>
          <w:szCs w:val="18"/>
        </w:rPr>
        <w:t>Россети</w:t>
      </w:r>
      <w:proofErr w:type="spellEnd"/>
      <w:r w:rsidR="00F52870" w:rsidRPr="009114F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52870" w:rsidRPr="009114FA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</w:t>
      </w:r>
      <w:r w:rsidR="00F52870" w:rsidRPr="009114FA">
        <w:rPr>
          <w:rFonts w:ascii="Arial" w:hAnsi="Arial" w:cs="Arial"/>
          <w:sz w:val="18"/>
          <w:szCs w:val="18"/>
        </w:rPr>
        <w:t>49/42) публичный сервитут в целях эксплуатации объекта электросетевого хозяйства «</w:t>
      </w:r>
      <w:proofErr w:type="gramStart"/>
      <w:r w:rsidR="00F52870" w:rsidRPr="009114FA">
        <w:rPr>
          <w:rFonts w:ascii="Arial" w:hAnsi="Arial" w:cs="Arial"/>
          <w:sz w:val="18"/>
          <w:szCs w:val="18"/>
        </w:rPr>
        <w:t>п</w:t>
      </w:r>
      <w:proofErr w:type="gramEnd"/>
      <w:r w:rsidR="00F52870" w:rsidRPr="009114FA">
        <w:rPr>
          <w:rFonts w:ascii="Arial" w:hAnsi="Arial" w:cs="Arial"/>
          <w:sz w:val="18"/>
          <w:szCs w:val="18"/>
        </w:rPr>
        <w:t xml:space="preserve">/ </w:t>
      </w:r>
      <w:proofErr w:type="spellStart"/>
      <w:r w:rsidR="00F52870" w:rsidRPr="009114FA">
        <w:rPr>
          <w:rFonts w:ascii="Arial" w:hAnsi="Arial" w:cs="Arial"/>
          <w:sz w:val="18"/>
          <w:szCs w:val="18"/>
        </w:rPr>
        <w:t>ст</w:t>
      </w:r>
      <w:proofErr w:type="spellEnd"/>
      <w:r w:rsidR="009114FA" w:rsidRP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>"</w:t>
      </w:r>
      <w:r w:rsidR="00F52870" w:rsidRPr="009114FA">
        <w:rPr>
          <w:rFonts w:ascii="Arial" w:hAnsi="Arial" w:cs="Arial"/>
          <w:sz w:val="18"/>
          <w:szCs w:val="18"/>
        </w:rPr>
        <w:t>Городская"</w:t>
      </w:r>
      <w:r w:rsidR="003E6508" w:rsidRP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>(ул. 2-я Гаражная</w:t>
      </w:r>
      <w:r w:rsidR="00F52870" w:rsidRPr="009114FA">
        <w:rPr>
          <w:rFonts w:ascii="Arial" w:hAnsi="Arial" w:cs="Arial"/>
          <w:sz w:val="18"/>
          <w:szCs w:val="18"/>
        </w:rPr>
        <w:t>,</w:t>
      </w:r>
      <w:r w:rsidR="003E6508" w:rsidRP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>5)</w:t>
      </w:r>
      <w:r w:rsidR="003E6508" w:rsidRP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>- ТП 645 (ул.</w:t>
      </w:r>
      <w:r w:rsidR="009114FA" w:rsidRP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>С.</w:t>
      </w:r>
      <w:r w:rsidR="009114FA" w:rsidRP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>Перовской,</w:t>
      </w:r>
      <w:r w:rsidR="009114FA" w:rsidRP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>гаражи адм.) -</w:t>
      </w:r>
      <w:r w:rsidR="003E6508" w:rsidRP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 xml:space="preserve">501м+60м», расположенного в границах охранной зоны «ЛЭП-6 </w:t>
      </w:r>
      <w:proofErr w:type="spellStart"/>
      <w:r w:rsidR="00F52870" w:rsidRPr="009114FA">
        <w:rPr>
          <w:rFonts w:ascii="Arial" w:hAnsi="Arial" w:cs="Arial"/>
          <w:sz w:val="18"/>
          <w:szCs w:val="18"/>
        </w:rPr>
        <w:t>кВ</w:t>
      </w:r>
      <w:proofErr w:type="spellEnd"/>
      <w:r w:rsidR="00F52870" w:rsidRPr="009114FA">
        <w:rPr>
          <w:rFonts w:ascii="Arial" w:hAnsi="Arial" w:cs="Arial"/>
          <w:sz w:val="18"/>
          <w:szCs w:val="18"/>
        </w:rPr>
        <w:t xml:space="preserve"> ф.609 ПС Городская - ТП 645» (реестр</w:t>
      </w:r>
      <w:r w:rsidR="00F52870" w:rsidRPr="009114FA">
        <w:rPr>
          <w:rFonts w:ascii="Arial" w:hAnsi="Arial" w:cs="Arial"/>
          <w:sz w:val="18"/>
          <w:szCs w:val="18"/>
        </w:rPr>
        <w:t>овый номер - 30:12-6.3060)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</w:t>
      </w:r>
      <w:r w:rsidR="00F52870" w:rsidRPr="009114FA">
        <w:rPr>
          <w:rFonts w:ascii="Arial" w:hAnsi="Arial" w:cs="Arial"/>
          <w:sz w:val="18"/>
          <w:szCs w:val="18"/>
        </w:rPr>
        <w:t>ении 1.</w:t>
      </w:r>
    </w:p>
    <w:p w:rsidR="00971EB8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2. </w:t>
      </w:r>
      <w:r w:rsidR="00F52870" w:rsidRPr="009114F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</w:t>
      </w:r>
      <w:r w:rsid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>приложенной схемой (приложение 2).</w:t>
      </w:r>
      <w:r w:rsidR="00F52870" w:rsidRPr="009114FA">
        <w:rPr>
          <w:rFonts w:ascii="Arial" w:hAnsi="Arial" w:cs="Arial"/>
          <w:sz w:val="18"/>
          <w:szCs w:val="18"/>
        </w:rPr>
        <w:tab/>
      </w:r>
    </w:p>
    <w:p w:rsidR="00347FF1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3. </w:t>
      </w:r>
      <w:r w:rsidR="00F52870" w:rsidRPr="009114F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52870" w:rsidRPr="009114FA">
        <w:rPr>
          <w:rFonts w:ascii="Arial" w:hAnsi="Arial" w:cs="Arial"/>
          <w:sz w:val="18"/>
          <w:szCs w:val="18"/>
        </w:rPr>
        <w:t>Россети</w:t>
      </w:r>
      <w:proofErr w:type="spellEnd"/>
      <w:r w:rsidR="00F52870" w:rsidRPr="009114FA">
        <w:rPr>
          <w:rFonts w:ascii="Arial" w:hAnsi="Arial" w:cs="Arial"/>
          <w:sz w:val="18"/>
          <w:szCs w:val="18"/>
        </w:rPr>
        <w:t xml:space="preserve"> Юг» с учетом ограниче</w:t>
      </w:r>
      <w:r w:rsidR="00F52870" w:rsidRPr="009114FA">
        <w:rPr>
          <w:rFonts w:ascii="Arial" w:hAnsi="Arial" w:cs="Arial"/>
          <w:sz w:val="18"/>
          <w:szCs w:val="18"/>
        </w:rPr>
        <w:t xml:space="preserve">ний, предусмотренных действующим законодательством. </w:t>
      </w:r>
      <w:proofErr w:type="gramStart"/>
      <w:r w:rsidR="00F52870" w:rsidRPr="009114F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</w:t>
      </w:r>
      <w:r w:rsidR="00F52870" w:rsidRPr="009114FA">
        <w:rPr>
          <w:rFonts w:ascii="Arial" w:hAnsi="Arial" w:cs="Arial"/>
          <w:sz w:val="18"/>
          <w:szCs w:val="18"/>
        </w:rPr>
        <w:t>участков 1 раз в 12 лет (продолжительность не превышает 3 месяца для земельных участков, предназначенных для жилищного строительства, в том числ</w:t>
      </w:r>
      <w:r w:rsidRPr="009114FA">
        <w:rPr>
          <w:rFonts w:ascii="Arial" w:hAnsi="Arial" w:cs="Arial"/>
          <w:sz w:val="18"/>
          <w:szCs w:val="18"/>
        </w:rPr>
        <w:t>е</w:t>
      </w:r>
      <w:r w:rsidR="00F52870" w:rsidRPr="009114FA">
        <w:rPr>
          <w:rFonts w:ascii="Arial" w:hAnsi="Arial" w:cs="Arial"/>
          <w:sz w:val="18"/>
          <w:szCs w:val="18"/>
        </w:rPr>
        <w:t xml:space="preserve"> индивидуального жилищного строительства, ведения личного подсобного хозяйства, садоводства, огородничества; не</w:t>
      </w:r>
      <w:r w:rsidR="00F52870" w:rsidRPr="009114FA">
        <w:rPr>
          <w:rFonts w:ascii="Arial" w:hAnsi="Arial" w:cs="Arial"/>
          <w:sz w:val="18"/>
          <w:szCs w:val="18"/>
        </w:rPr>
        <w:t xml:space="preserve"> превышает один год - В отношении иных земельных участков).</w:t>
      </w:r>
      <w:r w:rsidR="00F52870" w:rsidRPr="009114FA">
        <w:rPr>
          <w:rFonts w:ascii="Arial" w:hAnsi="Arial" w:cs="Arial"/>
          <w:sz w:val="18"/>
          <w:szCs w:val="18"/>
        </w:rPr>
        <w:tab/>
      </w:r>
      <w:proofErr w:type="gramEnd"/>
    </w:p>
    <w:p w:rsidR="00971EB8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4. </w:t>
      </w:r>
      <w:r w:rsidR="00F52870" w:rsidRPr="009114F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71EB8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5. </w:t>
      </w:r>
      <w:r w:rsidR="00F52870" w:rsidRPr="009114F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52870" w:rsidRPr="009114FA">
        <w:rPr>
          <w:rFonts w:ascii="Arial" w:hAnsi="Arial" w:cs="Arial"/>
          <w:sz w:val="18"/>
          <w:szCs w:val="18"/>
        </w:rPr>
        <w:t>Россети</w:t>
      </w:r>
      <w:proofErr w:type="spellEnd"/>
      <w:r w:rsidR="00F52870" w:rsidRPr="009114FA">
        <w:rPr>
          <w:rFonts w:ascii="Arial" w:hAnsi="Arial" w:cs="Arial"/>
          <w:sz w:val="18"/>
          <w:szCs w:val="18"/>
        </w:rPr>
        <w:t xml:space="preserve"> Юг»:</w:t>
      </w:r>
    </w:p>
    <w:p w:rsidR="00971EB8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5.1. </w:t>
      </w:r>
      <w:r w:rsidR="00F52870" w:rsidRPr="009114FA">
        <w:rPr>
          <w:rFonts w:ascii="Arial" w:hAnsi="Arial" w:cs="Arial"/>
          <w:sz w:val="18"/>
          <w:szCs w:val="18"/>
        </w:rPr>
        <w:t>Привести земельные участки,</w:t>
      </w:r>
      <w:r w:rsidR="00F52870" w:rsidRPr="009114FA">
        <w:rPr>
          <w:rFonts w:ascii="Arial" w:hAnsi="Arial" w:cs="Arial"/>
          <w:sz w:val="18"/>
          <w:szCs w:val="18"/>
        </w:rPr>
        <w:t xml:space="preserve"> указанные в приложении 1, в</w:t>
      </w:r>
      <w:r w:rsidR="003E6508" w:rsidRP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</w:t>
      </w:r>
      <w:r w:rsidR="009114FA" w:rsidRPr="009114FA">
        <w:rPr>
          <w:rFonts w:ascii="Arial" w:hAnsi="Arial" w:cs="Arial"/>
          <w:sz w:val="18"/>
          <w:szCs w:val="18"/>
        </w:rPr>
        <w:t>м</w:t>
      </w:r>
      <w:r w:rsidR="00F52870" w:rsidRPr="009114FA">
        <w:rPr>
          <w:rFonts w:ascii="Arial" w:hAnsi="Arial" w:cs="Arial"/>
          <w:sz w:val="18"/>
          <w:szCs w:val="18"/>
        </w:rPr>
        <w:t xml:space="preserve">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9114FA" w:rsidRPr="009114FA">
        <w:rPr>
          <w:rFonts w:ascii="Arial" w:hAnsi="Arial" w:cs="Arial"/>
          <w:sz w:val="18"/>
          <w:szCs w:val="18"/>
        </w:rPr>
        <w:t>8</w:t>
      </w:r>
      <w:r w:rsidR="00F52870" w:rsidRPr="009114FA">
        <w:rPr>
          <w:rFonts w:ascii="Arial" w:hAnsi="Arial" w:cs="Arial"/>
          <w:sz w:val="18"/>
          <w:szCs w:val="18"/>
        </w:rPr>
        <w:t xml:space="preserve"> статьи 39.50 Земельного</w:t>
      </w:r>
      <w:r w:rsidR="00F52870" w:rsidRPr="009114FA">
        <w:rPr>
          <w:rFonts w:ascii="Arial" w:hAnsi="Arial" w:cs="Arial"/>
          <w:sz w:val="18"/>
          <w:szCs w:val="18"/>
        </w:rPr>
        <w:t xml:space="preserve"> кодекса Российской Федерации.</w:t>
      </w:r>
      <w:r w:rsidR="00F52870" w:rsidRPr="009114FA">
        <w:rPr>
          <w:rFonts w:ascii="Arial" w:hAnsi="Arial" w:cs="Arial"/>
          <w:sz w:val="18"/>
          <w:szCs w:val="18"/>
        </w:rPr>
        <w:tab/>
      </w:r>
    </w:p>
    <w:p w:rsidR="00971EB8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5.2. </w:t>
      </w:r>
      <w:r w:rsidR="00F52870" w:rsidRPr="009114F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="009114FA" w:rsidRPr="009114FA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 (регламентных) работ.</w:t>
      </w:r>
      <w:r w:rsidR="00F52870" w:rsidRPr="009114FA">
        <w:rPr>
          <w:rFonts w:ascii="Arial" w:hAnsi="Arial" w:cs="Arial"/>
          <w:sz w:val="18"/>
          <w:szCs w:val="18"/>
        </w:rPr>
        <w:tab/>
      </w:r>
    </w:p>
    <w:p w:rsidR="00971EB8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52870" w:rsidRPr="009114FA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</w:t>
      </w:r>
      <w:r w:rsidR="00F52870" w:rsidRPr="009114FA">
        <w:rPr>
          <w:rFonts w:ascii="Arial" w:hAnsi="Arial" w:cs="Arial"/>
          <w:sz w:val="18"/>
          <w:szCs w:val="18"/>
        </w:rPr>
        <w:t>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</w:t>
      </w:r>
      <w:r w:rsidR="00F52870" w:rsidRPr="009114FA">
        <w:rPr>
          <w:rFonts w:ascii="Arial" w:hAnsi="Arial" w:cs="Arial"/>
          <w:sz w:val="18"/>
          <w:szCs w:val="18"/>
        </w:rPr>
        <w:t xml:space="preserve"> 160 «О порядке ус</w:t>
      </w:r>
      <w:r w:rsidR="00F52870" w:rsidRPr="009114FA">
        <w:rPr>
          <w:rFonts w:ascii="Arial" w:hAnsi="Arial" w:cs="Arial"/>
          <w:sz w:val="18"/>
          <w:szCs w:val="18"/>
        </w:rPr>
        <w:t xml:space="preserve">тановление охранных зон объектов электросетевого хозяйства и особых условий использования земельных участков, расположенных в границах таких зон». </w:t>
      </w:r>
      <w:proofErr w:type="gramEnd"/>
    </w:p>
    <w:p w:rsidR="00971EB8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7. </w:t>
      </w:r>
      <w:r w:rsidR="00F52870" w:rsidRPr="009114F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</w:t>
      </w:r>
      <w:r w:rsidR="00F52870" w:rsidRPr="009114FA">
        <w:rPr>
          <w:rFonts w:ascii="Arial" w:hAnsi="Arial" w:cs="Arial"/>
          <w:sz w:val="18"/>
          <w:szCs w:val="18"/>
        </w:rPr>
        <w:t>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71EB8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7.1. </w:t>
      </w:r>
      <w:r w:rsidR="00F52870" w:rsidRPr="009114FA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</w:p>
    <w:p w:rsidR="00347FF1" w:rsidRPr="009114FA" w:rsidRDefault="00F52870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и описани</w:t>
      </w:r>
      <w:r w:rsidRPr="009114FA">
        <w:rPr>
          <w:rFonts w:ascii="Arial" w:hAnsi="Arial" w:cs="Arial"/>
          <w:sz w:val="18"/>
          <w:szCs w:val="18"/>
        </w:rPr>
        <w:t xml:space="preserve">е местоположения границ публичного сервитута в Управление </w:t>
      </w:r>
      <w:proofErr w:type="spellStart"/>
      <w:r w:rsidRPr="009114FA">
        <w:rPr>
          <w:rFonts w:ascii="Arial" w:hAnsi="Arial" w:cs="Arial"/>
          <w:sz w:val="18"/>
          <w:szCs w:val="18"/>
        </w:rPr>
        <w:t>Росреестра</w:t>
      </w:r>
      <w:proofErr w:type="spellEnd"/>
      <w:r w:rsidRPr="009114FA">
        <w:rPr>
          <w:rFonts w:ascii="Arial" w:hAnsi="Arial" w:cs="Arial"/>
          <w:sz w:val="18"/>
          <w:szCs w:val="18"/>
        </w:rPr>
        <w:t xml:space="preserve"> по Астраханской области.</w:t>
      </w:r>
      <w:r w:rsidRPr="009114FA">
        <w:rPr>
          <w:rFonts w:ascii="Arial" w:hAnsi="Arial" w:cs="Arial"/>
          <w:sz w:val="18"/>
          <w:szCs w:val="18"/>
        </w:rPr>
        <w:tab/>
      </w:r>
    </w:p>
    <w:p w:rsidR="00971EB8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7.2. </w:t>
      </w:r>
      <w:r w:rsidR="00F52870" w:rsidRPr="009114FA">
        <w:rPr>
          <w:rFonts w:ascii="Arial" w:hAnsi="Arial" w:cs="Arial"/>
          <w:sz w:val="18"/>
          <w:szCs w:val="18"/>
        </w:rPr>
        <w:t>Направить ПАО «РОССЕТИ Юг» копию настоящего</w:t>
      </w:r>
    </w:p>
    <w:p w:rsidR="00971EB8" w:rsidRPr="009114FA" w:rsidRDefault="00F52870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«Городской округ город Астрахань», сведения о лицах,</w:t>
      </w:r>
      <w:r w:rsidR="00347FF1" w:rsidRPr="009114FA">
        <w:rPr>
          <w:rFonts w:ascii="Arial" w:hAnsi="Arial" w:cs="Arial"/>
          <w:sz w:val="18"/>
          <w:szCs w:val="18"/>
        </w:rPr>
        <w:t xml:space="preserve"> </w:t>
      </w:r>
      <w:r w:rsidRPr="009114FA">
        <w:rPr>
          <w:rFonts w:ascii="Arial" w:hAnsi="Arial" w:cs="Arial"/>
          <w:sz w:val="18"/>
          <w:szCs w:val="18"/>
        </w:rPr>
        <w:t>являющихс</w:t>
      </w:r>
      <w:r w:rsidRPr="009114FA">
        <w:rPr>
          <w:rFonts w:ascii="Arial" w:hAnsi="Arial" w:cs="Arial"/>
          <w:sz w:val="18"/>
          <w:szCs w:val="18"/>
        </w:rPr>
        <w:t>я правообладателями земельных участков, способах связи с ними, копии документов</w:t>
      </w:r>
      <w:r w:rsidR="00347FF1" w:rsidRPr="009114FA">
        <w:rPr>
          <w:rFonts w:ascii="Arial" w:hAnsi="Arial" w:cs="Arial"/>
          <w:sz w:val="18"/>
          <w:szCs w:val="18"/>
        </w:rPr>
        <w:t xml:space="preserve">, </w:t>
      </w:r>
      <w:r w:rsidRPr="009114FA">
        <w:rPr>
          <w:rFonts w:ascii="Arial" w:hAnsi="Arial" w:cs="Arial"/>
          <w:sz w:val="18"/>
          <w:szCs w:val="18"/>
        </w:rPr>
        <w:t xml:space="preserve"> подтверждающих права указанных лиц на земельные участки.</w:t>
      </w:r>
      <w:r w:rsidRPr="009114FA">
        <w:rPr>
          <w:rFonts w:ascii="Arial" w:hAnsi="Arial" w:cs="Arial"/>
          <w:sz w:val="18"/>
          <w:szCs w:val="18"/>
        </w:rPr>
        <w:tab/>
      </w:r>
    </w:p>
    <w:p w:rsidR="00347FF1" w:rsidRPr="009114FA" w:rsidRDefault="00347FF1" w:rsidP="00911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14FA">
        <w:rPr>
          <w:rFonts w:ascii="Arial" w:hAnsi="Arial" w:cs="Arial"/>
          <w:sz w:val="18"/>
          <w:szCs w:val="18"/>
        </w:rPr>
        <w:t xml:space="preserve">7.3. </w:t>
      </w:r>
      <w:r w:rsidR="00F52870" w:rsidRPr="009114FA">
        <w:rPr>
          <w:rFonts w:ascii="Arial" w:hAnsi="Arial" w:cs="Arial"/>
          <w:sz w:val="18"/>
          <w:szCs w:val="18"/>
        </w:rPr>
        <w:t>Внести соответствующую информацию в геоинформационную</w:t>
      </w:r>
      <w:r w:rsidR="009835A4">
        <w:rPr>
          <w:rFonts w:ascii="Arial" w:hAnsi="Arial" w:cs="Arial"/>
          <w:sz w:val="18"/>
          <w:szCs w:val="18"/>
        </w:rPr>
        <w:t xml:space="preserve"> </w:t>
      </w:r>
      <w:r w:rsidR="00F52870" w:rsidRPr="009114FA">
        <w:rPr>
          <w:rFonts w:ascii="Arial" w:hAnsi="Arial" w:cs="Arial"/>
          <w:sz w:val="18"/>
          <w:szCs w:val="18"/>
        </w:rPr>
        <w:t>систему по данному объекту.</w:t>
      </w:r>
      <w:r w:rsidR="00F52870" w:rsidRPr="009114FA">
        <w:rPr>
          <w:rFonts w:ascii="Arial" w:hAnsi="Arial" w:cs="Arial"/>
          <w:sz w:val="18"/>
          <w:szCs w:val="18"/>
        </w:rPr>
        <w:tab/>
      </w:r>
      <w:r w:rsidRPr="009114FA">
        <w:rPr>
          <w:rFonts w:ascii="Arial" w:hAnsi="Arial" w:cs="Arial"/>
          <w:sz w:val="18"/>
          <w:szCs w:val="18"/>
        </w:rPr>
        <w:t xml:space="preserve">8. </w:t>
      </w:r>
      <w:r w:rsidR="00F52870" w:rsidRPr="009114FA">
        <w:rPr>
          <w:rFonts w:ascii="Arial" w:hAnsi="Arial" w:cs="Arial"/>
          <w:sz w:val="18"/>
          <w:szCs w:val="18"/>
        </w:rPr>
        <w:t xml:space="preserve">Управлению информационной </w:t>
      </w:r>
      <w:r w:rsidR="00F52870" w:rsidRPr="009114FA">
        <w:rPr>
          <w:rFonts w:ascii="Arial" w:hAnsi="Arial" w:cs="Arial"/>
          <w:sz w:val="18"/>
          <w:szCs w:val="18"/>
        </w:rPr>
        <w:t xml:space="preserve">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52870" w:rsidRPr="009114FA">
        <w:rPr>
          <w:rFonts w:ascii="Arial" w:hAnsi="Arial" w:cs="Arial"/>
          <w:sz w:val="18"/>
          <w:szCs w:val="18"/>
        </w:rPr>
        <w:t>разместить</w:t>
      </w:r>
      <w:proofErr w:type="gramEnd"/>
      <w:r w:rsidR="00F52870" w:rsidRPr="009114FA">
        <w:rPr>
          <w:rFonts w:ascii="Arial" w:hAnsi="Arial" w:cs="Arial"/>
          <w:sz w:val="18"/>
          <w:szCs w:val="18"/>
        </w:rPr>
        <w:t xml:space="preserve"> настоящее распоряж</w:t>
      </w:r>
      <w:r w:rsidR="00F52870" w:rsidRPr="009114FA">
        <w:rPr>
          <w:rFonts w:ascii="Arial" w:hAnsi="Arial" w:cs="Arial"/>
          <w:sz w:val="18"/>
          <w:szCs w:val="18"/>
        </w:rPr>
        <w:t>ение администраци</w:t>
      </w:r>
      <w:r w:rsidR="003E6508" w:rsidRPr="009114FA">
        <w:rPr>
          <w:rFonts w:ascii="Arial" w:hAnsi="Arial" w:cs="Arial"/>
          <w:sz w:val="18"/>
          <w:szCs w:val="18"/>
        </w:rPr>
        <w:t xml:space="preserve">и </w:t>
      </w:r>
      <w:r w:rsidR="00F52870" w:rsidRPr="009114F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  <w:r w:rsidR="00F52870" w:rsidRPr="009114FA">
        <w:rPr>
          <w:rFonts w:ascii="Arial" w:hAnsi="Arial" w:cs="Arial"/>
          <w:sz w:val="18"/>
          <w:szCs w:val="18"/>
        </w:rPr>
        <w:tab/>
      </w:r>
    </w:p>
    <w:p w:rsidR="00347FF1" w:rsidRPr="003E6508" w:rsidRDefault="00F52870" w:rsidP="009114FA">
      <w:pPr>
        <w:tabs>
          <w:tab w:val="left" w:pos="5812"/>
        </w:tabs>
        <w:jc w:val="right"/>
        <w:rPr>
          <w:rFonts w:ascii="Arial" w:hAnsi="Arial" w:cs="Arial"/>
          <w:b/>
          <w:sz w:val="18"/>
          <w:szCs w:val="18"/>
        </w:rPr>
      </w:pPr>
      <w:r w:rsidRPr="003E6508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347FF1" w:rsidRPr="003E6508">
        <w:rPr>
          <w:rFonts w:ascii="Arial" w:hAnsi="Arial" w:cs="Arial"/>
          <w:b/>
          <w:sz w:val="18"/>
          <w:szCs w:val="18"/>
        </w:rPr>
        <w:t>н</w:t>
      </w:r>
      <w:r w:rsidRPr="003E6508">
        <w:rPr>
          <w:rFonts w:ascii="Arial" w:hAnsi="Arial" w:cs="Arial"/>
          <w:b/>
          <w:sz w:val="18"/>
          <w:szCs w:val="18"/>
        </w:rPr>
        <w:t>ия</w:t>
      </w:r>
      <w:r w:rsidR="009114FA">
        <w:rPr>
          <w:rFonts w:ascii="Arial" w:hAnsi="Arial" w:cs="Arial"/>
          <w:b/>
          <w:sz w:val="18"/>
          <w:szCs w:val="18"/>
        </w:rPr>
        <w:t xml:space="preserve"> </w:t>
      </w:r>
    </w:p>
    <w:p w:rsidR="009114FA" w:rsidRDefault="00F52870" w:rsidP="009114FA">
      <w:pPr>
        <w:tabs>
          <w:tab w:val="left" w:pos="5812"/>
        </w:tabs>
        <w:jc w:val="right"/>
        <w:rPr>
          <w:rFonts w:ascii="Arial" w:hAnsi="Arial" w:cs="Arial"/>
          <w:b/>
          <w:sz w:val="18"/>
          <w:szCs w:val="18"/>
        </w:rPr>
      </w:pPr>
      <w:r w:rsidRPr="003E6508">
        <w:rPr>
          <w:rFonts w:ascii="Arial" w:hAnsi="Arial" w:cs="Arial"/>
          <w:b/>
          <w:sz w:val="18"/>
          <w:szCs w:val="18"/>
        </w:rPr>
        <w:t>«Городской округ</w:t>
      </w:r>
      <w:r w:rsidRPr="003E6508">
        <w:rPr>
          <w:rFonts w:ascii="Arial" w:hAnsi="Arial" w:cs="Arial"/>
          <w:b/>
          <w:sz w:val="18"/>
          <w:szCs w:val="18"/>
        </w:rPr>
        <w:t xml:space="preserve"> город Астрахань»</w:t>
      </w:r>
      <w:r w:rsidR="009114FA">
        <w:rPr>
          <w:rFonts w:ascii="Arial" w:hAnsi="Arial" w:cs="Arial"/>
          <w:b/>
          <w:sz w:val="18"/>
          <w:szCs w:val="18"/>
        </w:rPr>
        <w:t xml:space="preserve"> </w:t>
      </w:r>
    </w:p>
    <w:p w:rsidR="00971EB8" w:rsidRPr="003E6508" w:rsidRDefault="00F52870" w:rsidP="009114FA">
      <w:pPr>
        <w:tabs>
          <w:tab w:val="left" w:pos="5812"/>
        </w:tabs>
        <w:jc w:val="right"/>
        <w:rPr>
          <w:rFonts w:ascii="Arial" w:hAnsi="Arial" w:cs="Arial"/>
          <w:b/>
          <w:sz w:val="18"/>
          <w:szCs w:val="18"/>
        </w:rPr>
      </w:pPr>
      <w:r w:rsidRPr="003E6508">
        <w:rPr>
          <w:rFonts w:ascii="Arial" w:hAnsi="Arial" w:cs="Arial"/>
          <w:b/>
          <w:sz w:val="18"/>
          <w:szCs w:val="18"/>
        </w:rPr>
        <w:t>О.А. Полумордвинов</w:t>
      </w:r>
    </w:p>
    <w:p w:rsidR="00971EB8" w:rsidRPr="003E6508" w:rsidRDefault="00971EB8" w:rsidP="00347FF1">
      <w:pPr>
        <w:rPr>
          <w:rFonts w:ascii="Arial" w:hAnsi="Arial" w:cs="Arial"/>
          <w:sz w:val="18"/>
          <w:szCs w:val="18"/>
        </w:rPr>
      </w:pPr>
    </w:p>
    <w:sectPr w:rsidR="00971EB8" w:rsidRPr="003E6508" w:rsidSect="009114F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870" w:rsidRDefault="00F52870">
      <w:r>
        <w:separator/>
      </w:r>
    </w:p>
  </w:endnote>
  <w:endnote w:type="continuationSeparator" w:id="0">
    <w:p w:rsidR="00F52870" w:rsidRDefault="00F5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870" w:rsidRDefault="00F52870"/>
  </w:footnote>
  <w:footnote w:type="continuationSeparator" w:id="0">
    <w:p w:rsidR="00F52870" w:rsidRDefault="00F5287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C42D9"/>
    <w:multiLevelType w:val="multilevel"/>
    <w:tmpl w:val="60A296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71EB8"/>
    <w:rsid w:val="00347FF1"/>
    <w:rsid w:val="003E6508"/>
    <w:rsid w:val="009114FA"/>
    <w:rsid w:val="00971EB8"/>
    <w:rsid w:val="009835A4"/>
    <w:rsid w:val="00A93C5A"/>
    <w:rsid w:val="00F5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36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57" w:lineRule="auto"/>
      <w:jc w:val="righ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36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57" w:lineRule="auto"/>
      <w:jc w:val="righ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2023-10-04T13:01:00Z</dcterms:created>
  <dcterms:modified xsi:type="dcterms:W3CDTF">2023-10-04T13:11:00Z</dcterms:modified>
</cp:coreProperties>
</file>